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07" w:type="dxa"/>
        <w:jc w:val="left"/>
        <w:tblInd w:w="-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20"/>
        <w:gridCol w:w="4128"/>
        <w:gridCol w:w="719"/>
        <w:gridCol w:w="2362"/>
        <w:gridCol w:w="2977"/>
      </w:tblGrid>
      <w:tr>
        <w:trPr>
          <w:trHeight w:val="1980" w:hRule="atLeast"/>
          <w:cantSplit w:val="true"/>
        </w:trPr>
        <w:tc>
          <w:tcPr>
            <w:tcW w:w="4148" w:type="dxa"/>
            <w:gridSpan w:val="2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  <mc:AlternateContent>
                <mc:Choice Requires="wpg">
                  <w:drawing>
                    <wp:anchor behindDoc="0" distT="0" distB="7620" distL="0" distR="8255" simplePos="0" locked="0" layoutInCell="1" allowOverlap="1" relativeHeight="2" wp14:anchorId="75D835B3">
                      <wp:simplePos x="0" y="0"/>
                      <wp:positionH relativeFrom="column">
                        <wp:posOffset>-585470</wp:posOffset>
                      </wp:positionH>
                      <wp:positionV relativeFrom="paragraph">
                        <wp:posOffset>-513080</wp:posOffset>
                      </wp:positionV>
                      <wp:extent cx="7078345" cy="392430"/>
                      <wp:effectExtent l="0" t="0" r="0" b="0"/>
                      <wp:wrapNone/>
                      <wp:docPr id="1" name="Gruppieren 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78320" cy="392400"/>
                                <a:chOff x="0" y="0"/>
                                <a:chExt cx="7078320" cy="392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 descr="Logo Köln"/>
                                <pic:cNvPicPr/>
                              </pic:nvPicPr>
                              <pic:blipFill>
                                <a:blip r:embed="rId2">
                                  <a:lum contrast="22000"/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7078320" cy="3924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3" name="Text Box 4"/>
                              <wps:cNvSpPr/>
                              <wps:spPr>
                                <a:xfrm>
                                  <a:off x="236160" y="0"/>
                                  <a:ext cx="1062360" cy="38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uppieren 1" style="position:absolute;margin-left:-46.1pt;margin-top:-40.4pt;width:557.35pt;height:30.9pt" coordorigin="-922,-808" coordsize="11147,61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Picture 3" stroked="f" o:allowincell="f" style="position:absolute;left:-922;top:-808;width:11146;height:617;mso-wrap-style:none;v-text-anchor:middle" type="_x0000_t75">
                        <v:imagedata r:id="rId3" o:detectmouseclick="t"/>
                        <v:stroke color="#3465a4" joinstyle="round" endcap="flat"/>
                        <w10:wrap type="none"/>
                      </v:shape>
                      <v:rect id="shape_0" ID="Text Box 4" path="m0,0l-2147483645,0l-2147483645,-2147483646l0,-2147483646xe" stroked="f" o:allowincell="f" style="position:absolute;left:-550;top:-808;width:1672;height:603;mso-wrap-style:none;v-text-anchor:middle">
                        <v:fill o:detectmouseclick="t" on="false"/>
                        <v:stroke color="#3465a4" joinstyle="round" endcap="flat"/>
                        <w10:wrap type="none"/>
                      </v:rect>
                    </v:group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</w:r>
          </w:p>
        </w:tc>
        <w:tc>
          <w:tcPr>
            <w:tcW w:w="719" w:type="dxa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</w:r>
          </w:p>
        </w:tc>
        <w:tc>
          <w:tcPr>
            <w:tcW w:w="5339" w:type="dxa"/>
            <w:gridSpan w:val="2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GGS Don Bosco</w:t>
            </w:r>
          </w:p>
          <w:p>
            <w:pPr>
              <w:pStyle w:val="Normal"/>
              <w:shd w:val="clear" w:color="auto" w:fill="FFFFFF"/>
              <w:spacing w:lineRule="atLeast" w:line="288" w:beforeAutospacing="1" w:after="24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Humboldtstraße 81</w:t>
            </w:r>
          </w:p>
          <w:p>
            <w:pPr>
              <w:pStyle w:val="Normal"/>
              <w:shd w:val="clear" w:color="auto" w:fill="FFFFFF"/>
              <w:spacing w:lineRule="atLeast" w:line="288" w:beforeAutospacing="1" w:after="24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51145 Köln</w:t>
            </w:r>
          </w:p>
          <w:p>
            <w:pPr>
              <w:pStyle w:val="Normal"/>
              <w:shd w:val="clear" w:color="auto" w:fill="FFFFFF"/>
              <w:spacing w:lineRule="atLeast" w:line="288" w:beforeAutospacing="1" w:after="24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Telefon: 02203-2029980</w:t>
            </w:r>
          </w:p>
          <w:p>
            <w:pPr>
              <w:pStyle w:val="Normal"/>
              <w:shd w:val="clear" w:color="auto" w:fill="FFFFFF"/>
              <w:spacing w:lineRule="atLeast" w:line="288" w:beforeAutospacing="1" w:after="24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E-Mail: 114819@schule.nrw.de</w:t>
            </w:r>
          </w:p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0" w:type="dxa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47" w:type="dxa"/>
            <w:gridSpan w:val="2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Betreff</w:t>
            </w:r>
          </w:p>
        </w:tc>
        <w:tc>
          <w:tcPr>
            <w:tcW w:w="2362" w:type="dxa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977" w:type="dxa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/>
              <w:rPr>
                <w:rFonts w:ascii="Arial" w:hAnsi="Arial"/>
              </w:rPr>
            </w:pPr>
            <w:r>
              <w:rPr>
                <w:rFonts w:ascii="Arial" w:hAnsi="Arial"/>
              </w:rPr>
              <w:t>Datum</w:t>
            </w:r>
          </w:p>
        </w:tc>
      </w:tr>
      <w:tr>
        <w:trPr>
          <w:cantSplit w:val="true"/>
        </w:trPr>
        <w:tc>
          <w:tcPr>
            <w:tcW w:w="20" w:type="dxa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 w:before="60" w:after="0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</w:r>
            <w:bookmarkStart w:id="0" w:name="IhrSchreiben"/>
            <w:bookmarkStart w:id="1" w:name="IhrSchreiben"/>
            <w:bookmarkEnd w:id="1"/>
          </w:p>
        </w:tc>
        <w:tc>
          <w:tcPr>
            <w:tcW w:w="7209" w:type="dxa"/>
            <w:gridSpan w:val="3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7" w:type="dxa"/>
            <w:tcBorders/>
          </w:tcPr>
          <w:p>
            <w:pPr>
              <w:pStyle w:val="Normal"/>
              <w:tabs>
                <w:tab w:val="clear" w:pos="708"/>
                <w:tab w:val="left" w:pos="1729" w:leader="none"/>
              </w:tabs>
              <w:spacing w:lineRule="exact" w:line="240" w:before="60" w:after="0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</w:r>
            <w:bookmarkStart w:id="2" w:name="Datum"/>
            <w:bookmarkStart w:id="3" w:name="Datum"/>
            <w:bookmarkEnd w:id="3"/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bookmarkStart w:id="4" w:name="_GoBack"/>
      <w:r>
        <w:rPr>
          <w:rFonts w:cs="Arial" w:ascii="Arial" w:hAnsi="Arial"/>
        </w:rPr>
        <w:t>Sehr geehrter Herr     ,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ein Aussetzen der Leistungsbewertung erfolgt an der GGS Don Bosco nur nach einer durch das Schulamt vorgegebenen Erstellung eines Berichtes nach § 35 a SGB VIII wegen Rechtschreib-; und Leseschwierigkeiten. Beachten Sie dazu die Angaben im Merkblatt. (Schritt 1 &amp; 2)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bookmarkStart w:id="5" w:name="_GoBack"/>
      <w:r>
        <w:rPr>
          <w:rFonts w:cs="Arial" w:ascii="Arial" w:hAnsi="Arial"/>
        </w:rPr>
        <w:t>Mit freundlichen Grüßen</w:t>
      </w:r>
      <w:bookmarkEnd w:id="5"/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J. Brauhardt</w:t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Rektor GGS Don Bosco</w:t>
      </w:r>
    </w:p>
    <w:sectPr>
      <w:type w:val="nextPage"/>
      <w:pgSz w:w="11906" w:h="16838"/>
      <w:pgMar w:left="1417" w:right="1417" w:gutter="0" w:header="0" w:top="1417" w:footer="0" w:bottom="1134"/>
      <w:paperSrc w:first="0" w:oth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5dd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de-DE" w:val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"/>
    </w:rPr>
  </w:style>
  <w:style w:type="numbering" w:styleId="KeineListe" w:default="1">
    <w:name w:val="Keine Liste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Collabora_Office/24.04.3.1$Linux_X86_64 LibreOffice_project/31b6e2c056a836ad7a1dc7102c3caad561d36aa3</Application>
  <AppVersion>15.0000</AppVersion>
  <Pages>1</Pages>
  <Words>67</Words>
  <Characters>388</Characters>
  <CharactersWithSpaces>447</CharactersWithSpaces>
  <Paragraphs>12</Paragraphs>
  <Company>Stadt Köln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2018-01-15T11:19:00Z</dcterms:created>
  <dc:creator>Schulverwaltung</dc:creator>
  <dc:description/>
  <dc:language>de-DE</dc:language>
  <cp:lastModifiedBy>Schulverwaltung</cp:lastModifiedBy>
  <cp:lastPrinted>2018-01-15T11:18:00Z</cp:lastPrinted>
  <dcterms:modified xsi:type="dcterms:W3CDTF">2018-01-15T11:19:00Z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